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 w:cs="宋体"/>
          <w:b/>
        </w:rPr>
      </w:pPr>
      <w:r>
        <w:rPr>
          <w:rStyle w:val="6"/>
          <w:rFonts w:hint="eastAsia"/>
        </w:rPr>
        <w:t>中小企业声明函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本公司郑重声明，根据《政府采购促进中小企业发展管理办法》（财库﹝2020﹞46 号）的规定，本公司参加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的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采购活动，服务全部由符合政策要求的中小企业承接。具体情况如下：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，属于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行业；承接企业为</w:t>
      </w:r>
      <w:r>
        <w:rPr>
          <w:rFonts w:hint="eastAsia" w:ascii="宋体" w:hAnsi="宋体" w:cs="宋体"/>
          <w:szCs w:val="21"/>
          <w:u w:val="single"/>
        </w:rPr>
        <w:t xml:space="preserve">           </w:t>
      </w:r>
      <w:r>
        <w:rPr>
          <w:rFonts w:hint="eastAsia" w:ascii="宋体" w:hAnsi="宋体" w:cs="宋体"/>
          <w:szCs w:val="21"/>
        </w:rPr>
        <w:t>（企业名称），从业人员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人，营业收入为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万元，资产总额为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万元，属于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（中型企业、小型企业、微型企业）。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本企业对上述声明内容的真实性负责。如有虚假，将依法承担相应责任。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</w:rPr>
      </w:pPr>
    </w:p>
    <w:p>
      <w:pPr>
        <w:spacing w:before="100" w:beforeAutospacing="1" w:after="100" w:afterAutospacing="1" w:line="360" w:lineRule="auto"/>
        <w:rPr>
          <w:rFonts w:ascii="宋体" w:hAnsi="宋体" w:cs="宋体"/>
          <w:b/>
          <w:bCs/>
          <w:szCs w:val="21"/>
          <w:u w:val="single"/>
          <w:lang w:val="zh-CN"/>
        </w:rPr>
      </w:pPr>
      <w:r>
        <w:rPr>
          <w:rFonts w:hint="eastAsia" w:ascii="宋体" w:hAnsi="宋体" w:cs="宋体"/>
          <w:b/>
          <w:bCs/>
          <w:szCs w:val="21"/>
          <w:lang w:val="zh-CN"/>
        </w:rPr>
        <w:t>企业名称（盖章）：</w:t>
      </w:r>
    </w:p>
    <w:p>
      <w:pPr>
        <w:spacing w:before="100" w:beforeAutospacing="1" w:after="100" w:afterAutospacing="1" w:line="360" w:lineRule="auto"/>
        <w:rPr>
          <w:rFonts w:ascii="宋体" w:hAnsi="宋体" w:cs="宋体"/>
          <w:b/>
          <w:bCs/>
          <w:szCs w:val="21"/>
          <w:lang w:val="zh-CN"/>
        </w:rPr>
      </w:pPr>
      <w:r>
        <w:rPr>
          <w:rFonts w:hint="eastAsia" w:ascii="宋体" w:hAnsi="宋体" w:cs="宋体"/>
          <w:b/>
          <w:bCs/>
          <w:szCs w:val="21"/>
          <w:lang w:val="zh-CN"/>
        </w:rPr>
        <w:t>日</w:t>
      </w:r>
      <w:r>
        <w:rPr>
          <w:rFonts w:hint="eastAsia" w:ascii="宋体" w:hAnsi="宋体" w:cs="宋体"/>
          <w:b/>
          <w:bCs/>
          <w:szCs w:val="21"/>
        </w:rPr>
        <w:t xml:space="preserve">    </w:t>
      </w:r>
      <w:r>
        <w:rPr>
          <w:rFonts w:hint="eastAsia" w:ascii="宋体" w:hAnsi="宋体" w:cs="宋体"/>
          <w:b/>
          <w:bCs/>
          <w:szCs w:val="21"/>
          <w:lang w:val="zh-CN"/>
        </w:rPr>
        <w:t>期：</w:t>
      </w:r>
    </w:p>
    <w:p>
      <w:pPr>
        <w:spacing w:line="360" w:lineRule="auto"/>
        <w:rPr>
          <w:rFonts w:ascii="宋体" w:hAnsi="宋体" w:cs="宋体"/>
          <w:szCs w:val="21"/>
        </w:rPr>
      </w:pP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注：从业人员、营业收入、资产总额填报上一年度数据，无上一年度数据的新成立企业可不填报。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YzQ0MDY2ZmE0Zjg1MjY4NTRiODdiYWQzZDFiZjYifQ=="/>
  </w:docVars>
  <w:rsids>
    <w:rsidRoot w:val="4F9643F4"/>
    <w:rsid w:val="4F96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99"/>
    <w:pPr>
      <w:keepNext/>
      <w:keepLines/>
      <w:spacing w:before="20" w:after="20" w:line="360" w:lineRule="auto"/>
      <w:jc w:val="center"/>
      <w:outlineLvl w:val="1"/>
    </w:pPr>
    <w:rPr>
      <w:rFonts w:ascii="Arial" w:hAnsi="Arial"/>
      <w:b/>
      <w:bCs/>
      <w:kern w:val="0"/>
      <w:sz w:val="28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99"/>
    <w:rPr>
      <w:rFonts w:ascii="Arial" w:hAnsi="Arial"/>
      <w:b/>
      <w:bCs/>
      <w:kern w:val="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2023-12-22T00:44:00Z</dcterms:created>
  <dc:creator>范青</dc:creator>
  <cp:lastModifiedBy>范青</cp:lastModifiedBy>
  <dcterms:modified xsi:type="dcterms:W3CDTF">2023-12-22T00:44:36Z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32345046E28F418A8D1D37F92648D5CC_11</vt:lpwstr>
  </property>
</Properties>
</file>